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7806F" w14:textId="1B7BA307" w:rsidR="008E411D" w:rsidRDefault="00F33267" w:rsidP="008E411D">
      <w:pPr>
        <w:pStyle w:val="NormalWeb"/>
        <w:shd w:val="clear" w:color="auto" w:fill="FFFFFF"/>
        <w:spacing w:before="0" w:beforeAutospacing="0" w:after="360" w:afterAutospacing="0" w:line="270" w:lineRule="atLeast"/>
        <w:textAlignment w:val="baseline"/>
        <w:rPr>
          <w:rFonts w:ascii="Helvetica Neue" w:hAnsi="Helvetica Neue"/>
          <w:color w:val="333333"/>
          <w:sz w:val="22"/>
          <w:szCs w:val="22"/>
        </w:rPr>
      </w:pPr>
      <w:r>
        <w:rPr>
          <w:rFonts w:ascii="Helvetica Neue" w:hAnsi="Helvetica Neue"/>
          <w:noProof/>
          <w:color w:val="333333"/>
          <w:sz w:val="22"/>
          <w:szCs w:val="22"/>
          <w:lang w:val="en-US"/>
        </w:rPr>
        <w:drawing>
          <wp:inline distT="0" distB="0" distL="0" distR="0" wp14:anchorId="57B8B8AE" wp14:editId="21403B5D">
            <wp:extent cx="2469248" cy="1031240"/>
            <wp:effectExtent l="0" t="0" r="0" b="10160"/>
            <wp:docPr id="2" name="Picture 2" descr="Macintosh HD:Users:anita:ANITA's COMPUTER:Anita:CCC:CCC Clients:Jane Spill Nutrition:Website:Logos:IFM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nita:ANITA's COMPUTER:Anita:CCC:CCC Clients:Jane Spill Nutrition:Website:Logos:IFM+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21" cy="10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3F0CBDD" w14:textId="77777777" w:rsidR="008E411D" w:rsidRPr="008E411D" w:rsidRDefault="008E411D" w:rsidP="008E411D">
      <w:pPr>
        <w:pStyle w:val="NormalWeb"/>
        <w:shd w:val="clear" w:color="auto" w:fill="FFFFFF"/>
        <w:spacing w:before="0" w:beforeAutospacing="0" w:after="360" w:afterAutospacing="0" w:line="270" w:lineRule="atLeast"/>
        <w:textAlignment w:val="baseline"/>
        <w:rPr>
          <w:rFonts w:ascii="Helvetica Neue" w:hAnsi="Helvetica Neue"/>
          <w:color w:val="333333"/>
          <w:sz w:val="22"/>
          <w:szCs w:val="22"/>
        </w:rPr>
      </w:pPr>
      <w:r w:rsidRPr="008E411D">
        <w:rPr>
          <w:rFonts w:ascii="Helvetica Neue" w:hAnsi="Helvetica Neue"/>
          <w:color w:val="333333"/>
          <w:sz w:val="22"/>
          <w:szCs w:val="22"/>
        </w:rPr>
        <w:t xml:space="preserve">Functional </w:t>
      </w:r>
      <w:r>
        <w:rPr>
          <w:rFonts w:ascii="Helvetica Neue" w:hAnsi="Helvetica Neue"/>
          <w:color w:val="333333"/>
          <w:sz w:val="22"/>
          <w:szCs w:val="22"/>
        </w:rPr>
        <w:t>m</w:t>
      </w:r>
      <w:r w:rsidRPr="008E411D">
        <w:rPr>
          <w:rFonts w:ascii="Helvetica Neue" w:hAnsi="Helvetica Neue"/>
          <w:color w:val="333333"/>
          <w:sz w:val="22"/>
          <w:szCs w:val="22"/>
        </w:rPr>
        <w:t>edicine emphasises a definable and teachable process of integrating multiple knowledge bases within a pragmatic intellectual matrix that focuses on functionality at many different levels, rather than a single treatment for a single diagnosis.</w:t>
      </w:r>
      <w:r>
        <w:rPr>
          <w:rFonts w:ascii="Helvetica Neue" w:hAnsi="Helvetica Neue"/>
          <w:color w:val="333333"/>
          <w:sz w:val="22"/>
          <w:szCs w:val="22"/>
        </w:rPr>
        <w:t xml:space="preserve"> </w:t>
      </w:r>
      <w:r w:rsidRPr="008E411D">
        <w:rPr>
          <w:rFonts w:ascii="Helvetica Neue" w:hAnsi="Helvetica Neue"/>
          <w:color w:val="333333"/>
          <w:sz w:val="22"/>
          <w:szCs w:val="22"/>
        </w:rPr>
        <w:t>Functional medicine uses the patient’s story as a key tool for integrating diagnosis, signs and symptoms, and evidence of clinical imbalances into a comprehensive approach to improve both the patient’s environmental inputs and his or her physiological function.</w:t>
      </w:r>
    </w:p>
    <w:p w14:paraId="37C9BD6B" w14:textId="77777777" w:rsidR="008E411D" w:rsidRDefault="008E411D" w:rsidP="008E411D">
      <w:pPr>
        <w:pStyle w:val="NormalWeb"/>
        <w:shd w:val="clear" w:color="auto" w:fill="FFFFFF"/>
        <w:spacing w:before="0" w:beforeAutospacing="0" w:after="360" w:afterAutospacing="0" w:line="270" w:lineRule="atLeast"/>
        <w:textAlignment w:val="baseline"/>
        <w:rPr>
          <w:rFonts w:ascii="Helvetica Neue" w:hAnsi="Helvetica Neue"/>
          <w:color w:val="333333"/>
          <w:sz w:val="22"/>
          <w:szCs w:val="22"/>
        </w:rPr>
      </w:pPr>
      <w:r w:rsidRPr="008E411D">
        <w:rPr>
          <w:rFonts w:ascii="Helvetica Neue" w:hAnsi="Helvetica Neue"/>
          <w:color w:val="333333"/>
          <w:sz w:val="22"/>
          <w:szCs w:val="22"/>
        </w:rPr>
        <w:t xml:space="preserve">The Institute for Functional Medicine teaches health care professionals how to apply these principles in practice </w:t>
      </w:r>
      <w:r>
        <w:rPr>
          <w:rFonts w:ascii="Helvetica Neue" w:hAnsi="Helvetica Neue"/>
          <w:color w:val="333333"/>
          <w:sz w:val="22"/>
          <w:szCs w:val="22"/>
        </w:rPr>
        <w:t>in relation to nutrition physical examination and laboratory analysis through an intensive 2</w:t>
      </w:r>
      <w:proofErr w:type="gramStart"/>
      <w:r>
        <w:rPr>
          <w:rFonts w:ascii="Helvetica Neue" w:hAnsi="Helvetica Neue"/>
          <w:color w:val="333333"/>
          <w:sz w:val="22"/>
          <w:szCs w:val="22"/>
        </w:rPr>
        <w:t>.5 day</w:t>
      </w:r>
      <w:proofErr w:type="gramEnd"/>
      <w:r>
        <w:rPr>
          <w:rFonts w:ascii="Helvetica Neue" w:hAnsi="Helvetica Neue"/>
          <w:color w:val="333333"/>
          <w:sz w:val="22"/>
          <w:szCs w:val="22"/>
        </w:rPr>
        <w:t xml:space="preserve"> practice training programme.</w:t>
      </w:r>
    </w:p>
    <w:p w14:paraId="51748D6F" w14:textId="77777777" w:rsidR="008E411D" w:rsidRPr="008E411D" w:rsidRDefault="008E411D" w:rsidP="008E411D">
      <w:pPr>
        <w:pStyle w:val="NormalWeb"/>
        <w:shd w:val="clear" w:color="auto" w:fill="FFFFFF"/>
        <w:spacing w:before="0" w:beforeAutospacing="0" w:after="360" w:afterAutospacing="0" w:line="270" w:lineRule="atLeast"/>
        <w:textAlignment w:val="baseline"/>
        <w:rPr>
          <w:rFonts w:ascii="Helvetica Neue" w:hAnsi="Helvetica Neue"/>
          <w:color w:val="333333"/>
          <w:sz w:val="22"/>
          <w:szCs w:val="22"/>
        </w:rPr>
      </w:pPr>
      <w:r>
        <w:rPr>
          <w:rFonts w:ascii="Helvetica Neue" w:hAnsi="Helvetica Neue"/>
          <w:color w:val="333333"/>
          <w:sz w:val="22"/>
          <w:szCs w:val="22"/>
        </w:rPr>
        <w:t>I attended and completed the I</w:t>
      </w:r>
      <w:r w:rsidRPr="008E411D">
        <w:rPr>
          <w:rFonts w:ascii="Helvetica Neue" w:hAnsi="Helvetica Neue"/>
          <w:color w:val="333333"/>
          <w:sz w:val="22"/>
          <w:szCs w:val="22"/>
        </w:rPr>
        <w:t xml:space="preserve">naugural </w:t>
      </w:r>
      <w:r>
        <w:rPr>
          <w:rFonts w:ascii="Helvetica Neue" w:hAnsi="Helvetica Neue"/>
          <w:color w:val="333333"/>
          <w:sz w:val="22"/>
          <w:szCs w:val="22"/>
        </w:rPr>
        <w:t>Functional Nutrition Workshop</w:t>
      </w:r>
      <w:r w:rsidRPr="008E411D">
        <w:rPr>
          <w:rFonts w:ascii="Helvetica Neue" w:hAnsi="Helvetica Neue"/>
          <w:color w:val="333333"/>
          <w:sz w:val="22"/>
          <w:szCs w:val="22"/>
        </w:rPr>
        <w:t xml:space="preserve"> training in London </w:t>
      </w:r>
      <w:r>
        <w:rPr>
          <w:rFonts w:ascii="Helvetica Neue" w:hAnsi="Helvetica Neue"/>
          <w:color w:val="333333"/>
          <w:sz w:val="22"/>
          <w:szCs w:val="22"/>
        </w:rPr>
        <w:t xml:space="preserve">in </w:t>
      </w:r>
      <w:r w:rsidRPr="008E411D">
        <w:rPr>
          <w:rFonts w:ascii="Helvetica Neue" w:hAnsi="Helvetica Neue"/>
          <w:color w:val="333333"/>
          <w:sz w:val="22"/>
          <w:szCs w:val="22"/>
        </w:rPr>
        <w:t>201</w:t>
      </w:r>
      <w:r>
        <w:rPr>
          <w:rFonts w:ascii="Helvetica Neue" w:hAnsi="Helvetica Neue"/>
          <w:color w:val="333333"/>
          <w:sz w:val="22"/>
          <w:szCs w:val="22"/>
        </w:rPr>
        <w:t>4</w:t>
      </w:r>
      <w:r w:rsidRPr="008E411D">
        <w:rPr>
          <w:rFonts w:ascii="Helvetica Neue" w:hAnsi="Helvetica Neue"/>
          <w:color w:val="333333"/>
          <w:sz w:val="22"/>
          <w:szCs w:val="22"/>
        </w:rPr>
        <w:t>.</w:t>
      </w:r>
    </w:p>
    <w:p w14:paraId="7F62B3D0" w14:textId="77777777" w:rsidR="00FD7293" w:rsidRPr="008E411D" w:rsidRDefault="00FD7293">
      <w:pPr>
        <w:rPr>
          <w:sz w:val="22"/>
          <w:szCs w:val="22"/>
        </w:rPr>
      </w:pPr>
    </w:p>
    <w:sectPr w:rsidR="00FD7293" w:rsidRPr="008E411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1D"/>
    <w:rsid w:val="008E411D"/>
    <w:rsid w:val="00EA153B"/>
    <w:rsid w:val="00F33267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9BEF7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11D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3B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11D"/>
    <w:pPr>
      <w:spacing w:before="100" w:beforeAutospacing="1" w:after="100" w:afterAutospacing="1"/>
    </w:pPr>
    <w:rPr>
      <w:rFonts w:ascii="Times" w:hAnsi="Times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53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53B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731</Characters>
  <Application>Microsoft Macintosh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dcterms:created xsi:type="dcterms:W3CDTF">2015-03-31T18:37:00Z</dcterms:created>
  <dcterms:modified xsi:type="dcterms:W3CDTF">2015-04-01T09:27:00Z</dcterms:modified>
</cp:coreProperties>
</file>